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7AEC" w14:textId="59766404" w:rsidR="003F3D4B" w:rsidRDefault="00C41162" w:rsidP="008C4A0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EF24BF" wp14:editId="13617660">
            <wp:simplePos x="0" y="0"/>
            <wp:positionH relativeFrom="column">
              <wp:posOffset>1335405</wp:posOffset>
            </wp:positionH>
            <wp:positionV relativeFrom="paragraph">
              <wp:posOffset>-240665</wp:posOffset>
            </wp:positionV>
            <wp:extent cx="3686175" cy="1769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214">
        <w:t xml:space="preserve">      </w:t>
      </w:r>
      <w:r w:rsidR="004B26F9">
        <w:t xml:space="preserve"> </w:t>
      </w:r>
    </w:p>
    <w:p w14:paraId="4176CCCD" w14:textId="3B9797D8" w:rsidR="008C4A06" w:rsidRPr="00C1658F" w:rsidRDefault="008C4A06">
      <w:pPr>
        <w:rPr>
          <w:rFonts w:ascii="Arial" w:hAnsi="Arial" w:cs="Arial"/>
        </w:rPr>
      </w:pPr>
    </w:p>
    <w:p w14:paraId="28228094" w14:textId="035A465A" w:rsidR="001010BC" w:rsidRDefault="001010BC" w:rsidP="001010BC">
      <w:pPr>
        <w:jc w:val="center"/>
      </w:pPr>
    </w:p>
    <w:p w14:paraId="4EAB84E8" w14:textId="18B35A3C" w:rsidR="001010BC" w:rsidRDefault="001010BC"/>
    <w:p w14:paraId="4A4F13A4" w14:textId="77777777" w:rsidR="007C6F07" w:rsidRDefault="007C6F07"/>
    <w:p w14:paraId="56B154A4" w14:textId="77777777" w:rsidR="007C6F07" w:rsidRDefault="007C6F07"/>
    <w:p w14:paraId="03F8F441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BF07AE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965C2D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5B0C82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56111C" w14:textId="0984254B" w:rsidR="00081352" w:rsidRPr="0021526E" w:rsidRDefault="007A07D0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526E">
        <w:rPr>
          <w:rFonts w:ascii="Arial" w:hAnsi="Arial" w:cs="Arial"/>
          <w:b/>
          <w:bCs/>
          <w:sz w:val="28"/>
          <w:szCs w:val="28"/>
          <w:u w:val="single"/>
        </w:rPr>
        <w:t>REGISTRATION OF A DOG</w:t>
      </w:r>
    </w:p>
    <w:p w14:paraId="611DEA8E" w14:textId="77777777" w:rsidR="00C1658F" w:rsidRPr="00C1658F" w:rsidRDefault="00C1658F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3D55D9" w14:textId="77777777" w:rsidR="00F04D9B" w:rsidRDefault="00F04D9B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1A132932" w14:textId="77777777" w:rsidR="00F04D9B" w:rsidRDefault="00F04D9B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6C2021F4" w14:textId="77777777" w:rsidR="00F04D9B" w:rsidRDefault="00F04D9B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2D976CD0" w14:textId="300B267B" w:rsidR="007A07D0" w:rsidRPr="00445192" w:rsidRDefault="007A07D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Bahrain Kennel Club accept an application to</w:t>
      </w:r>
      <w:r w:rsidR="0021526E" w:rsidRPr="00445192">
        <w:rPr>
          <w:rFonts w:ascii="Arial" w:hAnsi="Arial" w:cs="Arial"/>
        </w:rPr>
        <w:t xml:space="preserve"> register a dog</w:t>
      </w:r>
      <w:r w:rsidRPr="00445192">
        <w:rPr>
          <w:rFonts w:ascii="Arial" w:hAnsi="Arial" w:cs="Arial"/>
        </w:rPr>
        <w:t xml:space="preserve"> </w:t>
      </w:r>
      <w:proofErr w:type="gramStart"/>
      <w:r w:rsidRPr="00445192">
        <w:rPr>
          <w:rFonts w:ascii="Arial" w:hAnsi="Arial" w:cs="Arial"/>
        </w:rPr>
        <w:t>when :</w:t>
      </w:r>
      <w:proofErr w:type="gramEnd"/>
    </w:p>
    <w:p w14:paraId="31135835" w14:textId="77777777" w:rsidR="007A07D0" w:rsidRPr="00445192" w:rsidRDefault="007A07D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11B58124" w14:textId="77777777" w:rsidR="007A07D0" w:rsidRPr="00445192" w:rsidRDefault="007A07D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10DA290A" w14:textId="0D3A2F04" w:rsidR="00CF6527" w:rsidRPr="00445192" w:rsidRDefault="00CF6527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Being a member of Bahrain Kennel Club</w:t>
      </w:r>
    </w:p>
    <w:p w14:paraId="0C2A75E3" w14:textId="1B15C6B5" w:rsidR="00CF6527" w:rsidRPr="00445192" w:rsidRDefault="00CF6527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Of legal age (18 years old)</w:t>
      </w:r>
    </w:p>
    <w:p w14:paraId="53F9393D" w14:textId="6CEFF352" w:rsidR="00CF6527" w:rsidRPr="00445192" w:rsidRDefault="00935A06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Legal </w:t>
      </w:r>
      <w:r w:rsidR="00CF6527" w:rsidRPr="00445192">
        <w:rPr>
          <w:rFonts w:ascii="Arial" w:hAnsi="Arial" w:cs="Arial"/>
        </w:rPr>
        <w:t>Resident of Kingdom of Bahrain</w:t>
      </w:r>
    </w:p>
    <w:p w14:paraId="655BD375" w14:textId="77777777" w:rsidR="00CF6527" w:rsidRPr="00445192" w:rsidRDefault="00CF6527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3866A0AC" w14:textId="742F5DF7" w:rsidR="00040712" w:rsidRPr="00445192" w:rsidRDefault="00040712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The registration form filled in </w:t>
      </w:r>
      <w:r w:rsidR="00537F07" w:rsidRPr="00445192">
        <w:rPr>
          <w:rFonts w:ascii="Arial" w:hAnsi="Arial" w:cs="Arial"/>
        </w:rPr>
        <w:t>attached with a copy of your CPR</w:t>
      </w:r>
    </w:p>
    <w:p w14:paraId="2AA9693E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40374864" w14:textId="06366F52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u w:val="single"/>
        </w:rPr>
      </w:pPr>
      <w:r w:rsidRPr="00445192">
        <w:rPr>
          <w:rFonts w:ascii="Arial" w:hAnsi="Arial" w:cs="Arial"/>
          <w:b/>
          <w:u w:val="single"/>
        </w:rPr>
        <w:t>Imported Dogs</w:t>
      </w:r>
    </w:p>
    <w:p w14:paraId="23E0E824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7983ABA4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Being a member of Bahrain Kennel Club</w:t>
      </w:r>
    </w:p>
    <w:p w14:paraId="4B5CA9B7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Of legal age (18 years old)</w:t>
      </w:r>
    </w:p>
    <w:p w14:paraId="3CE7A420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Legal Resident of Kingdom of Bahrain</w:t>
      </w:r>
    </w:p>
    <w:p w14:paraId="1D9046E1" w14:textId="77777777" w:rsidR="00CC2444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0286E51E" w14:textId="77777777" w:rsidR="00537F07" w:rsidRPr="00445192" w:rsidRDefault="00CC2444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The registration form filled in </w:t>
      </w:r>
      <w:r w:rsidR="00537F07" w:rsidRPr="00445192">
        <w:rPr>
          <w:rFonts w:ascii="Arial" w:hAnsi="Arial" w:cs="Arial"/>
        </w:rPr>
        <w:t xml:space="preserve">attached with the original Export pedigree and copy of </w:t>
      </w:r>
    </w:p>
    <w:p w14:paraId="42FBE4C1" w14:textId="7D6A35C6" w:rsidR="00CC2444" w:rsidRPr="00445192" w:rsidRDefault="00537F07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gramStart"/>
      <w:r w:rsidRPr="00445192">
        <w:rPr>
          <w:rFonts w:ascii="Arial" w:hAnsi="Arial" w:cs="Arial"/>
        </w:rPr>
        <w:t>your</w:t>
      </w:r>
      <w:proofErr w:type="gramEnd"/>
      <w:r w:rsidRPr="00445192">
        <w:rPr>
          <w:rFonts w:ascii="Arial" w:hAnsi="Arial" w:cs="Arial"/>
        </w:rPr>
        <w:t xml:space="preserve"> CPR. </w:t>
      </w:r>
    </w:p>
    <w:p w14:paraId="254F0BEE" w14:textId="77777777" w:rsidR="00537F07" w:rsidRPr="00445192" w:rsidRDefault="00537F07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40A3A" w14:textId="77777777" w:rsidR="007A07D0" w:rsidRPr="00445192" w:rsidRDefault="007A07D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063E3D45" w14:textId="3B2EAE8E" w:rsidR="00C43039" w:rsidRPr="00445192" w:rsidRDefault="00477838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1.</w:t>
      </w:r>
      <w:r w:rsidRPr="00445192">
        <w:rPr>
          <w:rFonts w:ascii="Arial" w:hAnsi="Arial" w:cs="Arial"/>
        </w:rPr>
        <w:tab/>
      </w:r>
      <w:r w:rsidR="00C43039" w:rsidRPr="00445192">
        <w:rPr>
          <w:rFonts w:ascii="Arial" w:hAnsi="Arial" w:cs="Arial"/>
        </w:rPr>
        <w:t xml:space="preserve">The Bahrain Kennel Club will </w:t>
      </w:r>
      <w:r w:rsidR="00C43039" w:rsidRPr="00445192">
        <w:rPr>
          <w:rFonts w:ascii="Arial" w:hAnsi="Arial" w:cs="Arial"/>
          <w:b/>
          <w:u w:val="single"/>
        </w:rPr>
        <w:t>NOT</w:t>
      </w:r>
      <w:r w:rsidR="00C43039" w:rsidRPr="00445192">
        <w:rPr>
          <w:rFonts w:ascii="Arial" w:hAnsi="Arial" w:cs="Arial"/>
        </w:rPr>
        <w:t xml:space="preserve"> accept an applic</w:t>
      </w:r>
      <w:r w:rsidRPr="00445192">
        <w:rPr>
          <w:rFonts w:ascii="Arial" w:hAnsi="Arial" w:cs="Arial"/>
        </w:rPr>
        <w:t>ation to register a litter when</w:t>
      </w:r>
      <w:r w:rsidR="00C43039" w:rsidRPr="00445192">
        <w:rPr>
          <w:rFonts w:ascii="Arial" w:hAnsi="Arial" w:cs="Arial"/>
        </w:rPr>
        <w:t>:</w:t>
      </w:r>
    </w:p>
    <w:p w14:paraId="462CEED4" w14:textId="77777777" w:rsidR="00477838" w:rsidRPr="00445192" w:rsidRDefault="00477838" w:rsidP="0044519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FDDAAE5" w14:textId="1E8DAE4C" w:rsidR="00C43039" w:rsidRPr="00445192" w:rsidRDefault="00C43039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ab/>
        <w:t>a) The Dam has already whelped 4 litters</w:t>
      </w:r>
      <w:r w:rsidR="00561591" w:rsidRPr="00445192">
        <w:rPr>
          <w:rFonts w:ascii="Arial" w:hAnsi="Arial" w:cs="Arial"/>
        </w:rPr>
        <w:t xml:space="preserve"> (Request required)</w:t>
      </w:r>
    </w:p>
    <w:p w14:paraId="66B8A74B" w14:textId="1F033AAF" w:rsidR="00C43039" w:rsidRPr="00445192" w:rsidRDefault="0030775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ab/>
        <w:t>b) The Dam</w:t>
      </w:r>
      <w:r w:rsidR="00C43039" w:rsidRPr="00445192">
        <w:rPr>
          <w:rFonts w:ascii="Arial" w:hAnsi="Arial" w:cs="Arial"/>
        </w:rPr>
        <w:t xml:space="preserve"> has already reached the age of 10 years at the date of whelping</w:t>
      </w:r>
    </w:p>
    <w:p w14:paraId="1AC2892F" w14:textId="45A38EE1" w:rsidR="00C43039" w:rsidRPr="00445192" w:rsidRDefault="00307750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ab/>
        <w:t>c) The Dam</w:t>
      </w:r>
      <w:r w:rsidR="00B159CD" w:rsidRPr="00445192">
        <w:rPr>
          <w:rFonts w:ascii="Arial" w:hAnsi="Arial" w:cs="Arial"/>
        </w:rPr>
        <w:t xml:space="preserve"> was under 18 months</w:t>
      </w:r>
      <w:r w:rsidR="00C43039" w:rsidRPr="00445192">
        <w:rPr>
          <w:rFonts w:ascii="Arial" w:hAnsi="Arial" w:cs="Arial"/>
        </w:rPr>
        <w:t xml:space="preserve"> old at the time of mating</w:t>
      </w:r>
    </w:p>
    <w:p w14:paraId="2DA37089" w14:textId="77777777" w:rsidR="00C43039" w:rsidRPr="00445192" w:rsidRDefault="00C43039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ab/>
        <w:t xml:space="preserve">d) The offspring’s are the result of any mating between father and daughter, mother </w:t>
      </w:r>
    </w:p>
    <w:p w14:paraId="5418D5F8" w14:textId="77777777" w:rsidR="00C43039" w:rsidRPr="00445192" w:rsidRDefault="00C43039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    </w:t>
      </w:r>
      <w:proofErr w:type="gramStart"/>
      <w:r w:rsidRPr="00445192">
        <w:rPr>
          <w:rFonts w:ascii="Arial" w:hAnsi="Arial" w:cs="Arial"/>
        </w:rPr>
        <w:t>and</w:t>
      </w:r>
      <w:proofErr w:type="gramEnd"/>
      <w:r w:rsidRPr="00445192">
        <w:rPr>
          <w:rFonts w:ascii="Arial" w:hAnsi="Arial" w:cs="Arial"/>
        </w:rPr>
        <w:t xml:space="preserve"> son or brother and sister</w:t>
      </w:r>
    </w:p>
    <w:p w14:paraId="7F625AF3" w14:textId="77777777" w:rsidR="00C43039" w:rsidRPr="00445192" w:rsidRDefault="00C43039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e) The Dam has already had two litter delivered by cesarean section </w:t>
      </w:r>
    </w:p>
    <w:p w14:paraId="52ADB40A" w14:textId="77777777" w:rsidR="002758D8" w:rsidRPr="00445192" w:rsidRDefault="00C43039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f) The Dam was NOT resident at a Bahrain address at the date of whelping</w:t>
      </w:r>
    </w:p>
    <w:p w14:paraId="0375CC48" w14:textId="77777777" w:rsidR="002758D8" w:rsidRPr="00445192" w:rsidRDefault="002758D8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g) The Breeder is not a member of BKC</w:t>
      </w:r>
    </w:p>
    <w:p w14:paraId="242BB569" w14:textId="79E1F439" w:rsidR="00C43039" w:rsidRPr="00445192" w:rsidRDefault="002758D8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h) </w:t>
      </w:r>
      <w:r w:rsidR="007F3264" w:rsidRPr="00445192">
        <w:rPr>
          <w:rFonts w:ascii="Arial" w:hAnsi="Arial" w:cs="Arial"/>
        </w:rPr>
        <w:t>The Breeder have</w:t>
      </w:r>
      <w:r w:rsidRPr="00445192">
        <w:rPr>
          <w:rFonts w:ascii="Arial" w:hAnsi="Arial" w:cs="Arial"/>
        </w:rPr>
        <w:t xml:space="preserve"> had more then one litter</w:t>
      </w:r>
      <w:r w:rsidR="007F3264" w:rsidRPr="00445192">
        <w:rPr>
          <w:rFonts w:ascii="Arial" w:hAnsi="Arial" w:cs="Arial"/>
        </w:rPr>
        <w:t>, a registered kennel is required</w:t>
      </w:r>
    </w:p>
    <w:p w14:paraId="12E96BFC" w14:textId="77777777" w:rsidR="00C43039" w:rsidRPr="00445192" w:rsidRDefault="00C43039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309386E2" w14:textId="054DC0C8" w:rsidR="00081352" w:rsidRPr="00445192" w:rsidRDefault="00C43039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2</w:t>
      </w:r>
      <w:r w:rsidR="00C1658F" w:rsidRPr="00445192">
        <w:rPr>
          <w:rFonts w:ascii="Arial" w:hAnsi="Arial" w:cs="Arial"/>
        </w:rPr>
        <w:t>.</w:t>
      </w:r>
      <w:r w:rsidR="00C1658F" w:rsidRPr="00445192">
        <w:rPr>
          <w:rFonts w:ascii="Arial" w:hAnsi="Arial" w:cs="Arial"/>
        </w:rPr>
        <w:tab/>
      </w:r>
      <w:r w:rsidR="00081352" w:rsidRPr="00445192">
        <w:rPr>
          <w:rFonts w:ascii="Arial" w:hAnsi="Arial" w:cs="Arial"/>
        </w:rPr>
        <w:t>In the absence of other agreements, th</w:t>
      </w:r>
      <w:r w:rsidR="00C1658F" w:rsidRPr="00445192">
        <w:rPr>
          <w:rFonts w:ascii="Arial" w:hAnsi="Arial" w:cs="Arial"/>
        </w:rPr>
        <w:t xml:space="preserve">e new owner of a pregnant bitch </w:t>
      </w:r>
      <w:r w:rsidR="00081352" w:rsidRPr="00445192">
        <w:rPr>
          <w:rFonts w:ascii="Arial" w:hAnsi="Arial" w:cs="Arial"/>
        </w:rPr>
        <w:t>automatically</w:t>
      </w:r>
      <w:r w:rsidR="00C1658F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becomes the breeder of the expected litter.</w:t>
      </w:r>
    </w:p>
    <w:p w14:paraId="53BC43F1" w14:textId="77777777" w:rsidR="00C1658F" w:rsidRPr="00445192" w:rsidRDefault="00C1658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C57F4A" w14:textId="7EC0B9C9" w:rsidR="00081352" w:rsidRPr="00445192" w:rsidRDefault="00C43039" w:rsidP="0044519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3</w:t>
      </w:r>
      <w:r w:rsidR="00C1658F" w:rsidRPr="00445192">
        <w:rPr>
          <w:rFonts w:ascii="Arial" w:hAnsi="Arial" w:cs="Arial"/>
        </w:rPr>
        <w:t>.</w:t>
      </w:r>
      <w:r w:rsidR="00C1658F" w:rsidRPr="00445192">
        <w:rPr>
          <w:rFonts w:ascii="Arial" w:hAnsi="Arial" w:cs="Arial"/>
        </w:rPr>
        <w:tab/>
      </w:r>
      <w:r w:rsidR="00081352" w:rsidRPr="00445192">
        <w:rPr>
          <w:rFonts w:ascii="Arial" w:hAnsi="Arial" w:cs="Arial"/>
        </w:rPr>
        <w:t>Each dog bred in and registered with a FCI member co</w:t>
      </w:r>
      <w:r w:rsidR="007C6F07" w:rsidRPr="00445192">
        <w:rPr>
          <w:rFonts w:ascii="Arial" w:hAnsi="Arial" w:cs="Arial"/>
        </w:rPr>
        <w:t>untry</w:t>
      </w:r>
      <w:r w:rsidR="00C1658F" w:rsidRPr="00445192">
        <w:rPr>
          <w:rFonts w:ascii="Arial" w:hAnsi="Arial" w:cs="Arial"/>
        </w:rPr>
        <w:t xml:space="preserve"> is to </w:t>
      </w:r>
      <w:r w:rsidR="00081352" w:rsidRPr="00445192">
        <w:rPr>
          <w:rFonts w:ascii="Arial" w:hAnsi="Arial" w:cs="Arial"/>
        </w:rPr>
        <w:t>be</w:t>
      </w:r>
      <w:r w:rsidR="00C1658F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provided with permanent and falsification-proof identification; this identification is to</w:t>
      </w:r>
      <w:r w:rsidR="00C1658F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appear on its pedigree. If parenthood testing is performed, international standard</w:t>
      </w:r>
      <w:r w:rsidR="007C6F07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markers should be used and the results should be available in the national canine</w:t>
      </w:r>
      <w:r w:rsidR="00C1658F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organization registry. The identification of the dog (chip or tattoo) must be certified if</w:t>
      </w:r>
      <w:r w:rsidR="00C1658F" w:rsidRPr="00445192">
        <w:rPr>
          <w:rFonts w:ascii="Arial" w:hAnsi="Arial" w:cs="Arial"/>
        </w:rPr>
        <w:t xml:space="preserve"> </w:t>
      </w:r>
      <w:r w:rsidR="00081352" w:rsidRPr="00445192">
        <w:rPr>
          <w:rFonts w:ascii="Arial" w:hAnsi="Arial" w:cs="Arial"/>
        </w:rPr>
        <w:t>DNA is collected.</w:t>
      </w:r>
    </w:p>
    <w:p w14:paraId="78876624" w14:textId="77777777" w:rsidR="00C1658F" w:rsidRPr="00445192" w:rsidRDefault="00C1658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49B4E1" w14:textId="0CCDB2BF" w:rsidR="00081352" w:rsidRPr="00445192" w:rsidRDefault="00081352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A litter is registered with the </w:t>
      </w:r>
      <w:proofErr w:type="gramStart"/>
      <w:r w:rsidRPr="00445192">
        <w:rPr>
          <w:rFonts w:ascii="Arial" w:hAnsi="Arial" w:cs="Arial"/>
        </w:rPr>
        <w:t>stud book</w:t>
      </w:r>
      <w:proofErr w:type="gramEnd"/>
      <w:r w:rsidRPr="00445192">
        <w:rPr>
          <w:rFonts w:ascii="Arial" w:hAnsi="Arial" w:cs="Arial"/>
        </w:rPr>
        <w:t xml:space="preserve"> of the country where the owner of the bitch has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 xml:space="preserve">his/her legal residence. The litter will bear his/her </w:t>
      </w:r>
      <w:r w:rsidR="007C6F07" w:rsidRPr="00445192">
        <w:rPr>
          <w:rFonts w:ascii="Arial" w:hAnsi="Arial" w:cs="Arial"/>
        </w:rPr>
        <w:t xml:space="preserve">kennel name. Should the owner of </w:t>
      </w:r>
      <w:r w:rsidRPr="00445192">
        <w:rPr>
          <w:rFonts w:ascii="Arial" w:hAnsi="Arial" w:cs="Arial"/>
        </w:rPr>
        <w:t>the kennel name move to a</w:t>
      </w:r>
      <w:r w:rsidR="007C6F07" w:rsidRPr="00445192">
        <w:rPr>
          <w:rFonts w:ascii="Arial" w:hAnsi="Arial" w:cs="Arial"/>
        </w:rPr>
        <w:t xml:space="preserve">nother FCI member country for </w:t>
      </w:r>
      <w:r w:rsidRPr="00445192">
        <w:rPr>
          <w:rFonts w:ascii="Arial" w:hAnsi="Arial" w:cs="Arial"/>
        </w:rPr>
        <w:t>(</w:t>
      </w:r>
      <w:proofErr w:type="gramStart"/>
      <w:r w:rsidRPr="00445192">
        <w:rPr>
          <w:rFonts w:ascii="Arial" w:hAnsi="Arial" w:cs="Arial"/>
        </w:rPr>
        <w:t>un)determined</w:t>
      </w:r>
      <w:proofErr w:type="gramEnd"/>
      <w:r w:rsidRPr="00445192">
        <w:rPr>
          <w:rFonts w:ascii="Arial" w:hAnsi="Arial" w:cs="Arial"/>
        </w:rPr>
        <w:t xml:space="preserve"> period, it is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up to him/her to transfer his/her kennel name in due time before the litter is born.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He/she has to apply for the transfer to the new national canine organization and this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organization has to inform, then, the FCI. Further to this transfer, the owner of the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kennel name is allowed to breed exclusively in the country where he/she transferred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his/her kennel name.</w:t>
      </w:r>
    </w:p>
    <w:p w14:paraId="7D665B00" w14:textId="77777777" w:rsidR="00C1658F" w:rsidRPr="00445192" w:rsidRDefault="00C1658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22285E" w14:textId="49EB3427" w:rsidR="00081352" w:rsidRPr="00445192" w:rsidRDefault="00081352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 xml:space="preserve">Breeders must apply for registration of every </w:t>
      </w:r>
      <w:proofErr w:type="gramStart"/>
      <w:r w:rsidRPr="00445192">
        <w:rPr>
          <w:rFonts w:ascii="Arial" w:hAnsi="Arial" w:cs="Arial"/>
        </w:rPr>
        <w:t>pure-bred</w:t>
      </w:r>
      <w:proofErr w:type="gramEnd"/>
      <w:r w:rsidRPr="00445192">
        <w:rPr>
          <w:rFonts w:ascii="Arial" w:hAnsi="Arial" w:cs="Arial"/>
        </w:rPr>
        <w:t xml:space="preserve"> litter of puppies. All litters are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to be fully registered at the same time; this includes all puppies reared to the date of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application for registration.</w:t>
      </w:r>
    </w:p>
    <w:p w14:paraId="5ABE0CCE" w14:textId="77777777" w:rsidR="00C1658F" w:rsidRPr="00445192" w:rsidRDefault="00C1658F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47383C1" w14:textId="77777777" w:rsidR="00081352" w:rsidRPr="00445192" w:rsidRDefault="00081352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Pedigrees, which are in fact birth certificates, must be issued for correct parentage only.</w:t>
      </w:r>
    </w:p>
    <w:p w14:paraId="75CBA6DA" w14:textId="77777777" w:rsidR="007C6F07" w:rsidRPr="00445192" w:rsidRDefault="007C6F07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E924247" w14:textId="77777777" w:rsidR="00081352" w:rsidRPr="00445192" w:rsidRDefault="00081352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45192">
        <w:rPr>
          <w:rFonts w:ascii="Arial" w:hAnsi="Arial" w:cs="Arial"/>
        </w:rPr>
        <w:t>Normally, a female is to be mated by only one male for the same litter. In cases of</w:t>
      </w:r>
    </w:p>
    <w:p w14:paraId="2E93706B" w14:textId="33844EB1" w:rsidR="00081352" w:rsidRPr="00445192" w:rsidRDefault="00081352" w:rsidP="004451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445192">
        <w:rPr>
          <w:rFonts w:ascii="Arial" w:hAnsi="Arial" w:cs="Arial"/>
        </w:rPr>
        <w:t>deviations</w:t>
      </w:r>
      <w:proofErr w:type="gramEnd"/>
      <w:r w:rsidRPr="00445192">
        <w:rPr>
          <w:rFonts w:ascii="Arial" w:hAnsi="Arial" w:cs="Arial"/>
        </w:rPr>
        <w:t>, the kennel clubs are obliged, at the breeder’s costs, to have the parentage</w:t>
      </w:r>
      <w:r w:rsidR="007C6F07" w:rsidRPr="00445192">
        <w:rPr>
          <w:rFonts w:ascii="Arial" w:hAnsi="Arial" w:cs="Arial"/>
        </w:rPr>
        <w:t xml:space="preserve"> </w:t>
      </w:r>
      <w:r w:rsidRPr="00445192">
        <w:rPr>
          <w:rFonts w:ascii="Arial" w:hAnsi="Arial" w:cs="Arial"/>
        </w:rPr>
        <w:t>proved by DNA testing.</w:t>
      </w:r>
    </w:p>
    <w:p w14:paraId="694C8C44" w14:textId="77777777" w:rsidR="00081352" w:rsidRPr="00445192" w:rsidRDefault="00081352" w:rsidP="00445192">
      <w:pPr>
        <w:jc w:val="both"/>
        <w:rPr>
          <w:rFonts w:ascii="Arial" w:hAnsi="Arial" w:cs="Arial"/>
          <w:b/>
          <w:u w:val="single"/>
        </w:rPr>
      </w:pPr>
    </w:p>
    <w:p w14:paraId="6E96F58C" w14:textId="1AD101CA" w:rsidR="00081352" w:rsidRPr="00322FC0" w:rsidRDefault="00322FC0" w:rsidP="00445192">
      <w:pPr>
        <w:jc w:val="both"/>
        <w:rPr>
          <w:rFonts w:ascii="Arial" w:hAnsi="Arial" w:cs="Arial"/>
        </w:rPr>
      </w:pPr>
      <w:r w:rsidRPr="00322FC0">
        <w:rPr>
          <w:rFonts w:ascii="Arial" w:hAnsi="Arial" w:cs="Arial"/>
        </w:rPr>
        <w:t>6.</w:t>
      </w:r>
      <w:r w:rsidRPr="00322FC0">
        <w:rPr>
          <w:rFonts w:ascii="Arial" w:hAnsi="Arial" w:cs="Arial"/>
        </w:rPr>
        <w:tab/>
      </w:r>
      <w:r w:rsidRPr="00742ED7">
        <w:rPr>
          <w:rFonts w:ascii="Arial" w:hAnsi="Arial" w:cs="Arial"/>
          <w:u w:val="single"/>
        </w:rPr>
        <w:t>Appendix Pedigree</w:t>
      </w:r>
    </w:p>
    <w:p w14:paraId="0B67A0A4" w14:textId="77777777" w:rsidR="00BD7389" w:rsidRPr="00445192" w:rsidRDefault="00BD7389" w:rsidP="00445192">
      <w:pPr>
        <w:jc w:val="both"/>
        <w:rPr>
          <w:rFonts w:ascii="Arial" w:hAnsi="Arial" w:cs="Arial"/>
          <w:b/>
          <w:u w:val="single"/>
        </w:rPr>
      </w:pPr>
    </w:p>
    <w:p w14:paraId="138248B8" w14:textId="2AD4576C" w:rsidR="007D1071" w:rsidRDefault="00322FC0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Dogs coming from </w:t>
      </w:r>
      <w:proofErr w:type="gramStart"/>
      <w:r>
        <w:rPr>
          <w:rFonts w:ascii="Arial" w:hAnsi="Arial" w:cs="Arial"/>
          <w:color w:val="000000"/>
        </w:rPr>
        <w:t>countries which are not a member of FCI</w:t>
      </w:r>
      <w:proofErr w:type="gramEnd"/>
      <w:r>
        <w:rPr>
          <w:rFonts w:ascii="Arial" w:hAnsi="Arial" w:cs="Arial"/>
          <w:color w:val="000000"/>
        </w:rPr>
        <w:t xml:space="preserve"> can be registered as Appendix to the studbook once this dog has been examined by a FCI Judge approved for the breed. Its breeding from the forth generation, </w:t>
      </w:r>
      <w:r w:rsidR="002811EF">
        <w:rPr>
          <w:rFonts w:ascii="Arial" w:hAnsi="Arial" w:cs="Arial"/>
          <w:color w:val="000000"/>
        </w:rPr>
        <w:t>can enter in the national studbook. The same applies for dogs without any pedigree.</w:t>
      </w:r>
    </w:p>
    <w:p w14:paraId="5F3E599A" w14:textId="77777777" w:rsidR="00322FC0" w:rsidRPr="00445192" w:rsidRDefault="00322FC0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232856" w14:textId="27752054" w:rsidR="007D1071" w:rsidRDefault="002811E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1EF"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742ED7">
        <w:rPr>
          <w:rFonts w:ascii="Arial" w:hAnsi="Arial" w:cs="Arial"/>
          <w:u w:val="single"/>
        </w:rPr>
        <w:t>Limited Registration</w:t>
      </w:r>
    </w:p>
    <w:p w14:paraId="261C51A6" w14:textId="77777777" w:rsidR="002811EF" w:rsidRDefault="002811E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5F3E2" w14:textId="309FD58C" w:rsidR="002811EF" w:rsidRPr="002811EF" w:rsidRDefault="002811EF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BKC can refuse to (re-) register in our studbook, or alternatively can (re-) register with a limited </w:t>
      </w:r>
      <w:proofErr w:type="gramStart"/>
      <w:r>
        <w:rPr>
          <w:rFonts w:ascii="Arial" w:hAnsi="Arial" w:cs="Arial"/>
        </w:rPr>
        <w:t>registration</w:t>
      </w:r>
      <w:r w:rsidR="00940D08">
        <w:rPr>
          <w:rFonts w:ascii="Arial" w:hAnsi="Arial" w:cs="Arial"/>
        </w:rPr>
        <w:t xml:space="preserve"> :</w:t>
      </w:r>
      <w:proofErr w:type="gramEnd"/>
      <w:r w:rsidR="00940D08">
        <w:rPr>
          <w:rFonts w:ascii="Arial" w:hAnsi="Arial" w:cs="Arial"/>
        </w:rPr>
        <w:t xml:space="preserve"> NOT ALLOWED</w:t>
      </w:r>
      <w:r>
        <w:rPr>
          <w:rFonts w:ascii="Arial" w:hAnsi="Arial" w:cs="Arial"/>
        </w:rPr>
        <w:t xml:space="preserve"> FOR BREEDING, a dog suffering from hereditary defects or featuring defects. </w:t>
      </w:r>
    </w:p>
    <w:p w14:paraId="1A51E726" w14:textId="77777777" w:rsidR="002811EF" w:rsidRPr="00445192" w:rsidRDefault="002811EF" w:rsidP="004451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0B06CF" w14:textId="77777777" w:rsidR="00940D08" w:rsidRDefault="00940D08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Dogs with limited registration can take part in activities in the dog world except for breeding.</w:t>
      </w:r>
    </w:p>
    <w:p w14:paraId="7ED01673" w14:textId="77777777" w:rsidR="00940D08" w:rsidRDefault="00940D08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0FFA3BA2" w14:textId="0BA36FC2" w:rsidR="00940D08" w:rsidRDefault="00940D08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dog with limited registration is used for breeding, the puppies cannot be </w:t>
      </w:r>
      <w:r w:rsidR="00F04D9B">
        <w:rPr>
          <w:rFonts w:ascii="Arial" w:hAnsi="Arial" w:cs="Arial"/>
          <w:color w:val="000000"/>
        </w:rPr>
        <w:t>registered.</w:t>
      </w:r>
    </w:p>
    <w:p w14:paraId="1803247F" w14:textId="77777777" w:rsidR="00F04D9B" w:rsidRDefault="00F04D9B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4B9BD4C6" w14:textId="4C9FB707" w:rsidR="00F04D9B" w:rsidRDefault="00F04D9B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breeder / owner has the right to register the dog with limited registration </w:t>
      </w:r>
    </w:p>
    <w:p w14:paraId="00490076" w14:textId="77777777" w:rsidR="00F04D9B" w:rsidRDefault="00F04D9B" w:rsidP="00D718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2D483933" w14:textId="7FD2540F" w:rsidR="00F04D9B" w:rsidRDefault="003770FB" w:rsidP="00D7180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BKC</w:t>
      </w:r>
      <w:r w:rsidR="00F04D9B" w:rsidRPr="00445192">
        <w:rPr>
          <w:rFonts w:ascii="Arial" w:hAnsi="Arial" w:cs="Arial"/>
          <w:color w:val="000000"/>
        </w:rPr>
        <w:t xml:space="preserve"> can, with or without a request from the breeder and/or owner, put a limited registration on a dog with disqualifying faults, su</w:t>
      </w:r>
      <w:r>
        <w:rPr>
          <w:rFonts w:ascii="Arial" w:hAnsi="Arial" w:cs="Arial"/>
          <w:color w:val="000000"/>
        </w:rPr>
        <w:t xml:space="preserve">ch as disqualifying coat </w:t>
      </w:r>
      <w:proofErr w:type="spellStart"/>
      <w:r>
        <w:rPr>
          <w:rFonts w:ascii="Arial" w:hAnsi="Arial" w:cs="Arial"/>
          <w:color w:val="000000"/>
        </w:rPr>
        <w:t>colour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1050A5D5" w14:textId="77777777" w:rsidR="003770FB" w:rsidRDefault="003770FB" w:rsidP="00D7180D">
      <w:pPr>
        <w:ind w:left="720"/>
        <w:jc w:val="both"/>
        <w:rPr>
          <w:rFonts w:ascii="Arial" w:hAnsi="Arial" w:cs="Arial"/>
          <w:color w:val="000000"/>
        </w:rPr>
      </w:pPr>
    </w:p>
    <w:p w14:paraId="01E9FE29" w14:textId="0F221E64" w:rsidR="003770FB" w:rsidRPr="00E9295C" w:rsidRDefault="003770FB" w:rsidP="00D7180D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E9295C">
        <w:rPr>
          <w:rFonts w:ascii="Arial" w:hAnsi="Arial" w:cs="Arial"/>
          <w:color w:val="auto"/>
        </w:rPr>
        <w:t xml:space="preserve">Dogs with eliminating faults such as e.g. unsound temperament, congenital deafness or blindness, hare-lip, cleft palate, substantial dental defects or jaw anomalies, progressive retinal atrophy, epilepsy, cryptorchidism, </w:t>
      </w:r>
      <w:proofErr w:type="spellStart"/>
      <w:r w:rsidRPr="00E9295C">
        <w:rPr>
          <w:rFonts w:ascii="Arial" w:hAnsi="Arial" w:cs="Arial"/>
          <w:color w:val="auto"/>
        </w:rPr>
        <w:t>monorchidism</w:t>
      </w:r>
      <w:proofErr w:type="spellEnd"/>
      <w:r w:rsidRPr="00E9295C">
        <w:rPr>
          <w:rFonts w:ascii="Arial" w:hAnsi="Arial" w:cs="Arial"/>
          <w:color w:val="auto"/>
        </w:rPr>
        <w:t xml:space="preserve">, albinism, improper coat </w:t>
      </w:r>
      <w:proofErr w:type="spellStart"/>
      <w:r w:rsidRPr="00E9295C">
        <w:rPr>
          <w:rFonts w:ascii="Arial" w:hAnsi="Arial" w:cs="Arial"/>
          <w:color w:val="auto"/>
        </w:rPr>
        <w:t>colours</w:t>
      </w:r>
      <w:proofErr w:type="spellEnd"/>
      <w:r w:rsidRPr="00E9295C">
        <w:rPr>
          <w:rFonts w:ascii="Arial" w:hAnsi="Arial" w:cs="Arial"/>
          <w:color w:val="auto"/>
        </w:rPr>
        <w:t xml:space="preserve"> or diagnosed sever</w:t>
      </w:r>
      <w:r w:rsidR="00D7180D">
        <w:rPr>
          <w:rFonts w:ascii="Arial" w:hAnsi="Arial" w:cs="Arial"/>
          <w:color w:val="auto"/>
        </w:rPr>
        <w:t xml:space="preserve">e hip </w:t>
      </w:r>
      <w:r w:rsidR="00742ED7">
        <w:rPr>
          <w:rFonts w:ascii="Arial" w:hAnsi="Arial" w:cs="Arial"/>
          <w:color w:val="auto"/>
        </w:rPr>
        <w:t xml:space="preserve">dysplasia may not be registered. </w:t>
      </w:r>
      <w:bookmarkStart w:id="0" w:name="_GoBack"/>
      <w:bookmarkEnd w:id="0"/>
      <w:r w:rsidR="00D7180D">
        <w:rPr>
          <w:rFonts w:ascii="Arial" w:hAnsi="Arial" w:cs="Arial"/>
          <w:color w:val="auto"/>
        </w:rPr>
        <w:t xml:space="preserve"> </w:t>
      </w:r>
      <w:r w:rsidRPr="00E9295C">
        <w:rPr>
          <w:rFonts w:ascii="Arial" w:hAnsi="Arial" w:cs="Arial"/>
          <w:color w:val="auto"/>
        </w:rPr>
        <w:t xml:space="preserve"> </w:t>
      </w:r>
    </w:p>
    <w:p w14:paraId="00F68884" w14:textId="77777777" w:rsidR="003770FB" w:rsidRDefault="003770FB" w:rsidP="00F04D9B">
      <w:pPr>
        <w:jc w:val="both"/>
        <w:rPr>
          <w:rFonts w:ascii="Arial" w:hAnsi="Arial" w:cs="Arial"/>
          <w:color w:val="000000"/>
        </w:rPr>
      </w:pPr>
    </w:p>
    <w:p w14:paraId="0CDFE2E8" w14:textId="77777777" w:rsidR="003770FB" w:rsidRDefault="003770FB" w:rsidP="00F04D9B">
      <w:pPr>
        <w:jc w:val="both"/>
        <w:rPr>
          <w:rFonts w:ascii="Arial" w:hAnsi="Arial" w:cs="Arial"/>
          <w:color w:val="000000"/>
        </w:rPr>
      </w:pPr>
    </w:p>
    <w:p w14:paraId="0410A58B" w14:textId="77777777" w:rsidR="003770FB" w:rsidRDefault="003770FB" w:rsidP="00F04D9B">
      <w:pPr>
        <w:jc w:val="both"/>
        <w:rPr>
          <w:rFonts w:ascii="Arial" w:hAnsi="Arial" w:cs="Arial"/>
          <w:color w:val="000000"/>
        </w:rPr>
      </w:pPr>
    </w:p>
    <w:p w14:paraId="7E75D328" w14:textId="7C86737B" w:rsidR="000F7D1B" w:rsidRPr="00445192" w:rsidRDefault="000F7D1B" w:rsidP="00445192">
      <w:pPr>
        <w:jc w:val="both"/>
        <w:rPr>
          <w:rFonts w:ascii="Arial" w:hAnsi="Arial" w:cs="Arial"/>
        </w:rPr>
      </w:pPr>
    </w:p>
    <w:sectPr w:rsidR="000F7D1B" w:rsidRPr="00445192" w:rsidSect="008C4A06">
      <w:pgSz w:w="11900" w:h="16840"/>
      <w:pgMar w:top="510" w:right="1134" w:bottom="79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30521"/>
    <w:multiLevelType w:val="hybridMultilevel"/>
    <w:tmpl w:val="7B0702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9A0DD"/>
    <w:multiLevelType w:val="hybridMultilevel"/>
    <w:tmpl w:val="1FC9CC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FBBC9C"/>
    <w:multiLevelType w:val="hybridMultilevel"/>
    <w:tmpl w:val="8F0078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7C4D0F"/>
    <w:multiLevelType w:val="hybridMultilevel"/>
    <w:tmpl w:val="1DC2E740"/>
    <w:lvl w:ilvl="0" w:tplc="52AAD4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6"/>
    <w:rsid w:val="00040712"/>
    <w:rsid w:val="00081352"/>
    <w:rsid w:val="00095C28"/>
    <w:rsid w:val="000D622C"/>
    <w:rsid w:val="000F7D1B"/>
    <w:rsid w:val="001010BC"/>
    <w:rsid w:val="0013678B"/>
    <w:rsid w:val="00203095"/>
    <w:rsid w:val="0021526E"/>
    <w:rsid w:val="002725DB"/>
    <w:rsid w:val="002758D8"/>
    <w:rsid w:val="002811EF"/>
    <w:rsid w:val="00291D07"/>
    <w:rsid w:val="00305527"/>
    <w:rsid w:val="00307750"/>
    <w:rsid w:val="00322FC0"/>
    <w:rsid w:val="003770FB"/>
    <w:rsid w:val="003E7214"/>
    <w:rsid w:val="003F3D4B"/>
    <w:rsid w:val="003F50A1"/>
    <w:rsid w:val="00411948"/>
    <w:rsid w:val="004304CA"/>
    <w:rsid w:val="00445192"/>
    <w:rsid w:val="0045018A"/>
    <w:rsid w:val="00472526"/>
    <w:rsid w:val="00477838"/>
    <w:rsid w:val="00481DFD"/>
    <w:rsid w:val="0048263F"/>
    <w:rsid w:val="00491E0D"/>
    <w:rsid w:val="004B26F9"/>
    <w:rsid w:val="004F2A90"/>
    <w:rsid w:val="0053157F"/>
    <w:rsid w:val="00537F07"/>
    <w:rsid w:val="00561591"/>
    <w:rsid w:val="005854F4"/>
    <w:rsid w:val="005F49CC"/>
    <w:rsid w:val="00700B89"/>
    <w:rsid w:val="00742ED7"/>
    <w:rsid w:val="00780B5E"/>
    <w:rsid w:val="007A07D0"/>
    <w:rsid w:val="007B4BA5"/>
    <w:rsid w:val="007C6F07"/>
    <w:rsid w:val="007D1071"/>
    <w:rsid w:val="007F3264"/>
    <w:rsid w:val="008C4A06"/>
    <w:rsid w:val="00906C69"/>
    <w:rsid w:val="00935A06"/>
    <w:rsid w:val="00940D08"/>
    <w:rsid w:val="0095058A"/>
    <w:rsid w:val="009B2AA4"/>
    <w:rsid w:val="00A43837"/>
    <w:rsid w:val="00AC46D2"/>
    <w:rsid w:val="00AD0B15"/>
    <w:rsid w:val="00AD1ED3"/>
    <w:rsid w:val="00B07EF6"/>
    <w:rsid w:val="00B159CD"/>
    <w:rsid w:val="00B52A69"/>
    <w:rsid w:val="00BC6BDD"/>
    <w:rsid w:val="00BD7389"/>
    <w:rsid w:val="00C067E7"/>
    <w:rsid w:val="00C1658F"/>
    <w:rsid w:val="00C3760C"/>
    <w:rsid w:val="00C41162"/>
    <w:rsid w:val="00C43039"/>
    <w:rsid w:val="00CA37D1"/>
    <w:rsid w:val="00CC2444"/>
    <w:rsid w:val="00CF6527"/>
    <w:rsid w:val="00D00F4E"/>
    <w:rsid w:val="00D2139E"/>
    <w:rsid w:val="00D7180D"/>
    <w:rsid w:val="00D743E9"/>
    <w:rsid w:val="00DB5C52"/>
    <w:rsid w:val="00DE1003"/>
    <w:rsid w:val="00E155EC"/>
    <w:rsid w:val="00E51DFE"/>
    <w:rsid w:val="00E7566C"/>
    <w:rsid w:val="00E77A87"/>
    <w:rsid w:val="00E9295C"/>
    <w:rsid w:val="00ED7117"/>
    <w:rsid w:val="00ED75B5"/>
    <w:rsid w:val="00F04D9B"/>
    <w:rsid w:val="00F43B36"/>
    <w:rsid w:val="00FB4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B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  <w:style w:type="paragraph" w:customStyle="1" w:styleId="Default">
    <w:name w:val="Default"/>
    <w:rsid w:val="007D107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  <w:style w:type="paragraph" w:customStyle="1" w:styleId="Default">
    <w:name w:val="Default"/>
    <w:rsid w:val="007D107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2A3ED-DA59-6640-B9CC-7B71B1E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622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18</cp:revision>
  <cp:lastPrinted>2020-06-24T13:14:00Z</cp:lastPrinted>
  <dcterms:created xsi:type="dcterms:W3CDTF">2020-09-12T12:33:00Z</dcterms:created>
  <dcterms:modified xsi:type="dcterms:W3CDTF">2020-10-17T15:46:00Z</dcterms:modified>
</cp:coreProperties>
</file>